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7" w:type="dxa"/>
        <w:tblInd w:w="-856" w:type="dxa"/>
        <w:tblLook w:val="04A0" w:firstRow="1" w:lastRow="0" w:firstColumn="1" w:lastColumn="0" w:noHBand="0" w:noVBand="1"/>
      </w:tblPr>
      <w:tblGrid>
        <w:gridCol w:w="438"/>
        <w:gridCol w:w="1737"/>
        <w:gridCol w:w="1241"/>
        <w:gridCol w:w="3672"/>
        <w:gridCol w:w="1417"/>
        <w:gridCol w:w="1134"/>
      </w:tblGrid>
      <w:tr w:rsidR="00936ABD" w:rsidRPr="00936ABD" w14:paraId="05CC8B7E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DF89376" w14:textId="77777777" w:rsidR="00936ABD" w:rsidRPr="00936ABD" w:rsidRDefault="00936ABD" w:rsidP="00936ABD">
            <w:r w:rsidRPr="00936ABD">
              <w:rPr>
                <w:rFonts w:hint="eastAsia"/>
              </w:rPr>
              <w:t>1</w:t>
            </w:r>
          </w:p>
        </w:tc>
        <w:tc>
          <w:tcPr>
            <w:tcW w:w="1737" w:type="dxa"/>
            <w:noWrap/>
            <w:hideMark/>
          </w:tcPr>
          <w:p w14:paraId="643DCC3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</w:t>
            </w:r>
          </w:p>
        </w:tc>
        <w:tc>
          <w:tcPr>
            <w:tcW w:w="1241" w:type="dxa"/>
            <w:noWrap/>
            <w:hideMark/>
          </w:tcPr>
          <w:p w14:paraId="31CF41BA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Zhaosheng</w:t>
            </w:r>
            <w:proofErr w:type="spellEnd"/>
          </w:p>
        </w:tc>
        <w:tc>
          <w:tcPr>
            <w:tcW w:w="3672" w:type="dxa"/>
            <w:noWrap/>
            <w:hideMark/>
          </w:tcPr>
          <w:p w14:paraId="771952C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Xiangtan University</w:t>
            </w:r>
          </w:p>
        </w:tc>
        <w:tc>
          <w:tcPr>
            <w:tcW w:w="1417" w:type="dxa"/>
            <w:noWrap/>
            <w:hideMark/>
          </w:tcPr>
          <w:p w14:paraId="218AD20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B6FA9A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0AF916A6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310253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</w:t>
            </w:r>
          </w:p>
        </w:tc>
        <w:tc>
          <w:tcPr>
            <w:tcW w:w="1737" w:type="dxa"/>
            <w:noWrap/>
            <w:hideMark/>
          </w:tcPr>
          <w:p w14:paraId="6D6F4FB1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Harra</w:t>
            </w:r>
            <w:proofErr w:type="spellEnd"/>
          </w:p>
        </w:tc>
        <w:tc>
          <w:tcPr>
            <w:tcW w:w="1241" w:type="dxa"/>
            <w:noWrap/>
            <w:hideMark/>
          </w:tcPr>
          <w:p w14:paraId="62512E6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Louise</w:t>
            </w:r>
          </w:p>
        </w:tc>
        <w:tc>
          <w:tcPr>
            <w:tcW w:w="3672" w:type="dxa"/>
            <w:noWrap/>
            <w:hideMark/>
          </w:tcPr>
          <w:p w14:paraId="5F6E6EC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PMOD/WRC &amp; ETH-Zürich</w:t>
            </w:r>
          </w:p>
        </w:tc>
        <w:tc>
          <w:tcPr>
            <w:tcW w:w="1417" w:type="dxa"/>
            <w:noWrap/>
            <w:hideMark/>
          </w:tcPr>
          <w:p w14:paraId="2A9B983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Switzerland</w:t>
            </w:r>
          </w:p>
        </w:tc>
        <w:tc>
          <w:tcPr>
            <w:tcW w:w="1134" w:type="dxa"/>
            <w:noWrap/>
            <w:hideMark/>
          </w:tcPr>
          <w:p w14:paraId="49B6F59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Online</w:t>
            </w:r>
          </w:p>
        </w:tc>
      </w:tr>
      <w:tr w:rsidR="00936ABD" w:rsidRPr="00936ABD" w14:paraId="5A011548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0E6A1E5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</w:t>
            </w:r>
          </w:p>
        </w:tc>
        <w:tc>
          <w:tcPr>
            <w:tcW w:w="1737" w:type="dxa"/>
            <w:noWrap/>
            <w:hideMark/>
          </w:tcPr>
          <w:p w14:paraId="7ADD7B85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Tian</w:t>
            </w:r>
          </w:p>
        </w:tc>
        <w:tc>
          <w:tcPr>
            <w:tcW w:w="1241" w:type="dxa"/>
            <w:noWrap/>
            <w:hideMark/>
          </w:tcPr>
          <w:p w14:paraId="1DD8996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Hui</w:t>
            </w:r>
          </w:p>
        </w:tc>
        <w:tc>
          <w:tcPr>
            <w:tcW w:w="3672" w:type="dxa"/>
            <w:noWrap/>
            <w:hideMark/>
          </w:tcPr>
          <w:p w14:paraId="1981B01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Peking University</w:t>
            </w:r>
          </w:p>
        </w:tc>
        <w:tc>
          <w:tcPr>
            <w:tcW w:w="1417" w:type="dxa"/>
            <w:noWrap/>
            <w:hideMark/>
          </w:tcPr>
          <w:p w14:paraId="1F4DAB5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241F25F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F724D7B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769A48B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</w:t>
            </w:r>
          </w:p>
        </w:tc>
        <w:tc>
          <w:tcPr>
            <w:tcW w:w="1737" w:type="dxa"/>
            <w:noWrap/>
            <w:hideMark/>
          </w:tcPr>
          <w:p w14:paraId="17E575D8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Vazdekis</w:t>
            </w:r>
            <w:proofErr w:type="spellEnd"/>
          </w:p>
        </w:tc>
        <w:tc>
          <w:tcPr>
            <w:tcW w:w="1241" w:type="dxa"/>
            <w:noWrap/>
            <w:hideMark/>
          </w:tcPr>
          <w:p w14:paraId="58E6AA9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Alexandre</w:t>
            </w:r>
          </w:p>
        </w:tc>
        <w:tc>
          <w:tcPr>
            <w:tcW w:w="3672" w:type="dxa"/>
            <w:noWrap/>
            <w:hideMark/>
          </w:tcPr>
          <w:p w14:paraId="242C76B9" w14:textId="77777777" w:rsidR="00936ABD" w:rsidRPr="00936ABD" w:rsidRDefault="00936ABD">
            <w:pPr>
              <w:rPr>
                <w:rFonts w:hint="eastAsia"/>
                <w:lang w:val="it-IT"/>
              </w:rPr>
            </w:pPr>
            <w:r w:rsidRPr="00936ABD">
              <w:rPr>
                <w:rFonts w:hint="eastAsia"/>
                <w:lang w:val="it-IT"/>
              </w:rPr>
              <w:t>Instituto de Astrofísica de Canarias (IAC)</w:t>
            </w:r>
          </w:p>
        </w:tc>
        <w:tc>
          <w:tcPr>
            <w:tcW w:w="1417" w:type="dxa"/>
            <w:noWrap/>
            <w:hideMark/>
          </w:tcPr>
          <w:p w14:paraId="58D34C5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Spain</w:t>
            </w:r>
          </w:p>
        </w:tc>
        <w:tc>
          <w:tcPr>
            <w:tcW w:w="1134" w:type="dxa"/>
            <w:noWrap/>
            <w:hideMark/>
          </w:tcPr>
          <w:p w14:paraId="2F7B7CD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29D289F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4F1332B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5</w:t>
            </w:r>
          </w:p>
        </w:tc>
        <w:tc>
          <w:tcPr>
            <w:tcW w:w="1737" w:type="dxa"/>
            <w:noWrap/>
            <w:hideMark/>
          </w:tcPr>
          <w:p w14:paraId="2E8C5CF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</w:t>
            </w:r>
          </w:p>
        </w:tc>
        <w:tc>
          <w:tcPr>
            <w:tcW w:w="1241" w:type="dxa"/>
            <w:noWrap/>
            <w:hideMark/>
          </w:tcPr>
          <w:p w14:paraId="59D706B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Ying</w:t>
            </w:r>
          </w:p>
        </w:tc>
        <w:tc>
          <w:tcPr>
            <w:tcW w:w="3672" w:type="dxa"/>
            <w:noWrap/>
            <w:hideMark/>
          </w:tcPr>
          <w:p w14:paraId="292A2B1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Purple Mountain Observatory</w:t>
            </w:r>
          </w:p>
        </w:tc>
        <w:tc>
          <w:tcPr>
            <w:tcW w:w="1417" w:type="dxa"/>
            <w:noWrap/>
            <w:hideMark/>
          </w:tcPr>
          <w:p w14:paraId="51C3240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2A82AFC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5B33AAA2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22C4DB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6</w:t>
            </w:r>
          </w:p>
        </w:tc>
        <w:tc>
          <w:tcPr>
            <w:tcW w:w="1737" w:type="dxa"/>
            <w:noWrap/>
            <w:hideMark/>
          </w:tcPr>
          <w:p w14:paraId="48AEBD0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Zhang</w:t>
            </w:r>
          </w:p>
        </w:tc>
        <w:tc>
          <w:tcPr>
            <w:tcW w:w="1241" w:type="dxa"/>
            <w:noWrap/>
            <w:hideMark/>
          </w:tcPr>
          <w:p w14:paraId="7297657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Yong</w:t>
            </w:r>
          </w:p>
        </w:tc>
        <w:tc>
          <w:tcPr>
            <w:tcW w:w="3672" w:type="dxa"/>
            <w:noWrap/>
            <w:hideMark/>
          </w:tcPr>
          <w:p w14:paraId="351BE2C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Sun </w:t>
            </w:r>
            <w:proofErr w:type="spellStart"/>
            <w:r w:rsidRPr="00936ABD">
              <w:rPr>
                <w:rFonts w:hint="eastAsia"/>
              </w:rPr>
              <w:t>Yat-sen</w:t>
            </w:r>
            <w:proofErr w:type="spellEnd"/>
            <w:r w:rsidRPr="00936ABD">
              <w:rPr>
                <w:rFonts w:hint="eastAsia"/>
              </w:rPr>
              <w:t xml:space="preserve"> University</w:t>
            </w:r>
          </w:p>
        </w:tc>
        <w:tc>
          <w:tcPr>
            <w:tcW w:w="1417" w:type="dxa"/>
            <w:noWrap/>
            <w:hideMark/>
          </w:tcPr>
          <w:p w14:paraId="09D83C8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579C2D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6A1DBD8C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825F977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7</w:t>
            </w:r>
          </w:p>
        </w:tc>
        <w:tc>
          <w:tcPr>
            <w:tcW w:w="1737" w:type="dxa"/>
            <w:noWrap/>
            <w:hideMark/>
          </w:tcPr>
          <w:p w14:paraId="13E04AA9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Jadhav</w:t>
            </w:r>
          </w:p>
        </w:tc>
        <w:tc>
          <w:tcPr>
            <w:tcW w:w="1241" w:type="dxa"/>
            <w:noWrap/>
            <w:hideMark/>
          </w:tcPr>
          <w:p w14:paraId="1E9CF59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Vikrant Vinayak</w:t>
            </w:r>
          </w:p>
        </w:tc>
        <w:tc>
          <w:tcPr>
            <w:tcW w:w="3672" w:type="dxa"/>
            <w:noWrap/>
            <w:hideMark/>
          </w:tcPr>
          <w:p w14:paraId="06872EB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Bonn</w:t>
            </w:r>
          </w:p>
        </w:tc>
        <w:tc>
          <w:tcPr>
            <w:tcW w:w="1417" w:type="dxa"/>
            <w:noWrap/>
            <w:hideMark/>
          </w:tcPr>
          <w:p w14:paraId="0B17586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1A4F2A7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377BA8E9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1FD9049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8</w:t>
            </w:r>
          </w:p>
        </w:tc>
        <w:tc>
          <w:tcPr>
            <w:tcW w:w="1737" w:type="dxa"/>
            <w:noWrap/>
            <w:hideMark/>
          </w:tcPr>
          <w:p w14:paraId="4794EDA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Barstow</w:t>
            </w:r>
          </w:p>
        </w:tc>
        <w:tc>
          <w:tcPr>
            <w:tcW w:w="1241" w:type="dxa"/>
            <w:noWrap/>
            <w:hideMark/>
          </w:tcPr>
          <w:p w14:paraId="376CFA4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Martin</w:t>
            </w:r>
          </w:p>
        </w:tc>
        <w:tc>
          <w:tcPr>
            <w:tcW w:w="3672" w:type="dxa"/>
            <w:noWrap/>
            <w:hideMark/>
          </w:tcPr>
          <w:p w14:paraId="6ACB3A6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Leicester</w:t>
            </w:r>
          </w:p>
        </w:tc>
        <w:tc>
          <w:tcPr>
            <w:tcW w:w="1417" w:type="dxa"/>
            <w:noWrap/>
            <w:hideMark/>
          </w:tcPr>
          <w:p w14:paraId="118B965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United Kingdom</w:t>
            </w:r>
          </w:p>
        </w:tc>
        <w:tc>
          <w:tcPr>
            <w:tcW w:w="1134" w:type="dxa"/>
            <w:noWrap/>
            <w:hideMark/>
          </w:tcPr>
          <w:p w14:paraId="11D1C4E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42655D1D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E0BC81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9</w:t>
            </w:r>
          </w:p>
        </w:tc>
        <w:tc>
          <w:tcPr>
            <w:tcW w:w="1737" w:type="dxa"/>
            <w:noWrap/>
            <w:hideMark/>
          </w:tcPr>
          <w:p w14:paraId="4506EA59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Gomez de Castro</w:t>
            </w:r>
          </w:p>
        </w:tc>
        <w:tc>
          <w:tcPr>
            <w:tcW w:w="1241" w:type="dxa"/>
            <w:noWrap/>
            <w:hideMark/>
          </w:tcPr>
          <w:p w14:paraId="35593EA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Ana Ines</w:t>
            </w:r>
          </w:p>
        </w:tc>
        <w:tc>
          <w:tcPr>
            <w:tcW w:w="3672" w:type="dxa"/>
            <w:noWrap/>
            <w:hideMark/>
          </w:tcPr>
          <w:p w14:paraId="3BC69E0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Universidad </w:t>
            </w:r>
            <w:proofErr w:type="spellStart"/>
            <w:r w:rsidRPr="00936ABD">
              <w:rPr>
                <w:rFonts w:hint="eastAsia"/>
              </w:rPr>
              <w:t>Complutense</w:t>
            </w:r>
            <w:proofErr w:type="spellEnd"/>
            <w:r w:rsidRPr="00936ABD">
              <w:rPr>
                <w:rFonts w:hint="eastAsia"/>
              </w:rPr>
              <w:t xml:space="preserve"> de Madrid</w:t>
            </w:r>
          </w:p>
        </w:tc>
        <w:tc>
          <w:tcPr>
            <w:tcW w:w="1417" w:type="dxa"/>
            <w:noWrap/>
            <w:hideMark/>
          </w:tcPr>
          <w:p w14:paraId="4DAA812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Spain</w:t>
            </w:r>
          </w:p>
        </w:tc>
        <w:tc>
          <w:tcPr>
            <w:tcW w:w="1134" w:type="dxa"/>
            <w:noWrap/>
            <w:hideMark/>
          </w:tcPr>
          <w:p w14:paraId="5FC2773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47B447FA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45B2085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10</w:t>
            </w:r>
          </w:p>
        </w:tc>
        <w:tc>
          <w:tcPr>
            <w:tcW w:w="1737" w:type="dxa"/>
            <w:noWrap/>
            <w:hideMark/>
          </w:tcPr>
          <w:p w14:paraId="59F6AD2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Fang</w:t>
            </w:r>
          </w:p>
        </w:tc>
        <w:tc>
          <w:tcPr>
            <w:tcW w:w="1241" w:type="dxa"/>
            <w:noWrap/>
            <w:hideMark/>
          </w:tcPr>
          <w:p w14:paraId="675E5A5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Xuan</w:t>
            </w:r>
          </w:p>
        </w:tc>
        <w:tc>
          <w:tcPr>
            <w:tcW w:w="3672" w:type="dxa"/>
            <w:noWrap/>
            <w:hideMark/>
          </w:tcPr>
          <w:p w14:paraId="29BC578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National Astronomical Observatories, Chinese Academy of Sciences (NAOC)</w:t>
            </w:r>
          </w:p>
        </w:tc>
        <w:tc>
          <w:tcPr>
            <w:tcW w:w="1417" w:type="dxa"/>
            <w:noWrap/>
            <w:hideMark/>
          </w:tcPr>
          <w:p w14:paraId="3977B2E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5C586F5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14DD3ED1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A3A26D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11</w:t>
            </w:r>
          </w:p>
        </w:tc>
        <w:tc>
          <w:tcPr>
            <w:tcW w:w="1737" w:type="dxa"/>
            <w:noWrap/>
            <w:hideMark/>
          </w:tcPr>
          <w:p w14:paraId="53F040C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SUTARIA</w:t>
            </w:r>
          </w:p>
        </w:tc>
        <w:tc>
          <w:tcPr>
            <w:tcW w:w="1241" w:type="dxa"/>
            <w:noWrap/>
            <w:hideMark/>
          </w:tcPr>
          <w:p w14:paraId="42F2AB4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FIROZA</w:t>
            </w:r>
          </w:p>
        </w:tc>
        <w:tc>
          <w:tcPr>
            <w:tcW w:w="3672" w:type="dxa"/>
            <w:noWrap/>
            <w:hideMark/>
          </w:tcPr>
          <w:p w14:paraId="72A17C1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</w:t>
            </w:r>
          </w:p>
        </w:tc>
        <w:tc>
          <w:tcPr>
            <w:tcW w:w="1417" w:type="dxa"/>
            <w:noWrap/>
            <w:hideMark/>
          </w:tcPr>
          <w:p w14:paraId="38233CA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6FD9E2C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1ED66D39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6BF81AA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12</w:t>
            </w:r>
          </w:p>
        </w:tc>
        <w:tc>
          <w:tcPr>
            <w:tcW w:w="1737" w:type="dxa"/>
            <w:noWrap/>
            <w:hideMark/>
          </w:tcPr>
          <w:p w14:paraId="7BDE10E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Geier</w:t>
            </w:r>
          </w:p>
        </w:tc>
        <w:tc>
          <w:tcPr>
            <w:tcW w:w="1241" w:type="dxa"/>
            <w:noWrap/>
            <w:hideMark/>
          </w:tcPr>
          <w:p w14:paraId="113B45F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Stephan</w:t>
            </w:r>
          </w:p>
        </w:tc>
        <w:tc>
          <w:tcPr>
            <w:tcW w:w="3672" w:type="dxa"/>
            <w:noWrap/>
            <w:hideMark/>
          </w:tcPr>
          <w:p w14:paraId="29F7B25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Potsdam</w:t>
            </w:r>
          </w:p>
        </w:tc>
        <w:tc>
          <w:tcPr>
            <w:tcW w:w="1417" w:type="dxa"/>
            <w:noWrap/>
            <w:hideMark/>
          </w:tcPr>
          <w:p w14:paraId="1E8110B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7911116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06C5DDBE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328E978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13</w:t>
            </w:r>
          </w:p>
        </w:tc>
        <w:tc>
          <w:tcPr>
            <w:tcW w:w="1737" w:type="dxa"/>
            <w:noWrap/>
            <w:hideMark/>
          </w:tcPr>
          <w:p w14:paraId="73915830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Sachkov</w:t>
            </w:r>
            <w:proofErr w:type="spellEnd"/>
          </w:p>
        </w:tc>
        <w:tc>
          <w:tcPr>
            <w:tcW w:w="1241" w:type="dxa"/>
            <w:noWrap/>
            <w:hideMark/>
          </w:tcPr>
          <w:p w14:paraId="29F1211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Mikhail</w:t>
            </w:r>
          </w:p>
        </w:tc>
        <w:tc>
          <w:tcPr>
            <w:tcW w:w="3672" w:type="dxa"/>
            <w:noWrap/>
            <w:hideMark/>
          </w:tcPr>
          <w:p w14:paraId="228F991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Institute of Astronomy RAS</w:t>
            </w:r>
          </w:p>
        </w:tc>
        <w:tc>
          <w:tcPr>
            <w:tcW w:w="1417" w:type="dxa"/>
            <w:noWrap/>
            <w:hideMark/>
          </w:tcPr>
          <w:p w14:paraId="79F00AF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Russia</w:t>
            </w:r>
          </w:p>
        </w:tc>
        <w:tc>
          <w:tcPr>
            <w:tcW w:w="1134" w:type="dxa"/>
            <w:noWrap/>
            <w:hideMark/>
          </w:tcPr>
          <w:p w14:paraId="5C24B1C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818DBFB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FD8747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14</w:t>
            </w:r>
          </w:p>
        </w:tc>
        <w:tc>
          <w:tcPr>
            <w:tcW w:w="1737" w:type="dxa"/>
            <w:noWrap/>
            <w:hideMark/>
          </w:tcPr>
          <w:p w14:paraId="5DF842FB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Hota</w:t>
            </w:r>
            <w:proofErr w:type="spellEnd"/>
          </w:p>
        </w:tc>
        <w:tc>
          <w:tcPr>
            <w:tcW w:w="1241" w:type="dxa"/>
            <w:noWrap/>
            <w:hideMark/>
          </w:tcPr>
          <w:p w14:paraId="182E83E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Sipra</w:t>
            </w:r>
          </w:p>
        </w:tc>
        <w:tc>
          <w:tcPr>
            <w:tcW w:w="3672" w:type="dxa"/>
            <w:noWrap/>
            <w:hideMark/>
          </w:tcPr>
          <w:p w14:paraId="4B87244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</w:t>
            </w:r>
          </w:p>
        </w:tc>
        <w:tc>
          <w:tcPr>
            <w:tcW w:w="1417" w:type="dxa"/>
            <w:noWrap/>
            <w:hideMark/>
          </w:tcPr>
          <w:p w14:paraId="1A86F50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7CBFF9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550267CF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CBC18C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15</w:t>
            </w:r>
          </w:p>
        </w:tc>
        <w:tc>
          <w:tcPr>
            <w:tcW w:w="1737" w:type="dxa"/>
            <w:noWrap/>
            <w:hideMark/>
          </w:tcPr>
          <w:p w14:paraId="070E8599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Bai</w:t>
            </w:r>
          </w:p>
        </w:tc>
        <w:tc>
          <w:tcPr>
            <w:tcW w:w="1241" w:type="dxa"/>
            <w:noWrap/>
            <w:hideMark/>
          </w:tcPr>
          <w:p w14:paraId="5327FE32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Xianyong</w:t>
            </w:r>
            <w:proofErr w:type="spellEnd"/>
          </w:p>
        </w:tc>
        <w:tc>
          <w:tcPr>
            <w:tcW w:w="3672" w:type="dxa"/>
            <w:noWrap/>
            <w:hideMark/>
          </w:tcPr>
          <w:p w14:paraId="404FA62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National Astronomical Observatories, Chinese Academy of Sciences </w:t>
            </w:r>
          </w:p>
        </w:tc>
        <w:tc>
          <w:tcPr>
            <w:tcW w:w="1417" w:type="dxa"/>
            <w:noWrap/>
            <w:hideMark/>
          </w:tcPr>
          <w:p w14:paraId="4AA6AFF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97D3FB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C7A414F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585554A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16</w:t>
            </w:r>
          </w:p>
        </w:tc>
        <w:tc>
          <w:tcPr>
            <w:tcW w:w="1737" w:type="dxa"/>
            <w:noWrap/>
            <w:hideMark/>
          </w:tcPr>
          <w:p w14:paraId="5C9E60F0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Reindl</w:t>
            </w:r>
            <w:proofErr w:type="spellEnd"/>
          </w:p>
        </w:tc>
        <w:tc>
          <w:tcPr>
            <w:tcW w:w="1241" w:type="dxa"/>
            <w:noWrap/>
            <w:hideMark/>
          </w:tcPr>
          <w:p w14:paraId="42F9CD3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Nicole</w:t>
            </w:r>
          </w:p>
        </w:tc>
        <w:tc>
          <w:tcPr>
            <w:tcW w:w="3672" w:type="dxa"/>
            <w:noWrap/>
            <w:hideMark/>
          </w:tcPr>
          <w:p w14:paraId="0441FA9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Heidelberg University</w:t>
            </w:r>
          </w:p>
        </w:tc>
        <w:tc>
          <w:tcPr>
            <w:tcW w:w="1417" w:type="dxa"/>
            <w:noWrap/>
            <w:hideMark/>
          </w:tcPr>
          <w:p w14:paraId="72373D4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4D03F92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CD80FB9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9283C0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17</w:t>
            </w:r>
          </w:p>
        </w:tc>
        <w:tc>
          <w:tcPr>
            <w:tcW w:w="1737" w:type="dxa"/>
            <w:noWrap/>
            <w:hideMark/>
          </w:tcPr>
          <w:p w14:paraId="4792D71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Chahal</w:t>
            </w:r>
          </w:p>
        </w:tc>
        <w:tc>
          <w:tcPr>
            <w:tcW w:w="1241" w:type="dxa"/>
            <w:noWrap/>
            <w:hideMark/>
          </w:tcPr>
          <w:p w14:paraId="675185C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Deepak</w:t>
            </w:r>
          </w:p>
        </w:tc>
        <w:tc>
          <w:tcPr>
            <w:tcW w:w="3672" w:type="dxa"/>
            <w:noWrap/>
            <w:hideMark/>
          </w:tcPr>
          <w:p w14:paraId="3D873FD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Macquarie University</w:t>
            </w:r>
          </w:p>
        </w:tc>
        <w:tc>
          <w:tcPr>
            <w:tcW w:w="1417" w:type="dxa"/>
            <w:noWrap/>
            <w:hideMark/>
          </w:tcPr>
          <w:p w14:paraId="08A9460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Australia</w:t>
            </w:r>
          </w:p>
        </w:tc>
        <w:tc>
          <w:tcPr>
            <w:tcW w:w="1134" w:type="dxa"/>
            <w:noWrap/>
            <w:hideMark/>
          </w:tcPr>
          <w:p w14:paraId="6F7D169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505C1C1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77DFEBA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18</w:t>
            </w:r>
          </w:p>
        </w:tc>
        <w:tc>
          <w:tcPr>
            <w:tcW w:w="1737" w:type="dxa"/>
            <w:noWrap/>
            <w:hideMark/>
          </w:tcPr>
          <w:p w14:paraId="6460F98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Vaidya</w:t>
            </w:r>
          </w:p>
        </w:tc>
        <w:tc>
          <w:tcPr>
            <w:tcW w:w="1241" w:type="dxa"/>
            <w:noWrap/>
            <w:hideMark/>
          </w:tcPr>
          <w:p w14:paraId="77528EEE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Kaushar</w:t>
            </w:r>
            <w:proofErr w:type="spellEnd"/>
          </w:p>
        </w:tc>
        <w:tc>
          <w:tcPr>
            <w:tcW w:w="3672" w:type="dxa"/>
            <w:noWrap/>
            <w:hideMark/>
          </w:tcPr>
          <w:p w14:paraId="3542323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Birla Institute of Technology and Science </w:t>
            </w:r>
            <w:proofErr w:type="spellStart"/>
            <w:r w:rsidRPr="00936ABD">
              <w:rPr>
                <w:rFonts w:hint="eastAsia"/>
              </w:rPr>
              <w:t>Pilani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78CC48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71FAB9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0D3046C5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8E6C80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19</w:t>
            </w:r>
          </w:p>
        </w:tc>
        <w:tc>
          <w:tcPr>
            <w:tcW w:w="1737" w:type="dxa"/>
            <w:noWrap/>
            <w:hideMark/>
          </w:tcPr>
          <w:p w14:paraId="78958AB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Feng</w:t>
            </w:r>
          </w:p>
        </w:tc>
        <w:tc>
          <w:tcPr>
            <w:tcW w:w="1241" w:type="dxa"/>
            <w:noWrap/>
            <w:hideMark/>
          </w:tcPr>
          <w:p w14:paraId="1BF863B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</w:t>
            </w:r>
          </w:p>
        </w:tc>
        <w:tc>
          <w:tcPr>
            <w:tcW w:w="3672" w:type="dxa"/>
            <w:noWrap/>
            <w:hideMark/>
          </w:tcPr>
          <w:p w14:paraId="2315D1B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Purple Mountain Observatory, CAS</w:t>
            </w:r>
          </w:p>
        </w:tc>
        <w:tc>
          <w:tcPr>
            <w:tcW w:w="1417" w:type="dxa"/>
            <w:noWrap/>
            <w:hideMark/>
          </w:tcPr>
          <w:p w14:paraId="171B7E2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48089B0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67A94827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017A44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20</w:t>
            </w:r>
          </w:p>
        </w:tc>
        <w:tc>
          <w:tcPr>
            <w:tcW w:w="1737" w:type="dxa"/>
            <w:noWrap/>
            <w:hideMark/>
          </w:tcPr>
          <w:p w14:paraId="7605C773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Dorsch</w:t>
            </w:r>
            <w:proofErr w:type="spellEnd"/>
          </w:p>
        </w:tc>
        <w:tc>
          <w:tcPr>
            <w:tcW w:w="1241" w:type="dxa"/>
            <w:noWrap/>
            <w:hideMark/>
          </w:tcPr>
          <w:p w14:paraId="56C1858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Matti</w:t>
            </w:r>
          </w:p>
        </w:tc>
        <w:tc>
          <w:tcPr>
            <w:tcW w:w="3672" w:type="dxa"/>
            <w:noWrap/>
            <w:hideMark/>
          </w:tcPr>
          <w:p w14:paraId="592D7F5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Potsdam</w:t>
            </w:r>
          </w:p>
        </w:tc>
        <w:tc>
          <w:tcPr>
            <w:tcW w:w="1417" w:type="dxa"/>
            <w:noWrap/>
            <w:hideMark/>
          </w:tcPr>
          <w:p w14:paraId="4179FB0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3892829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1A32A80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441E3D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21</w:t>
            </w:r>
          </w:p>
        </w:tc>
        <w:tc>
          <w:tcPr>
            <w:tcW w:w="1737" w:type="dxa"/>
            <w:noWrap/>
            <w:hideMark/>
          </w:tcPr>
          <w:p w14:paraId="4ECDDF75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Canet</w:t>
            </w:r>
            <w:proofErr w:type="spellEnd"/>
          </w:p>
        </w:tc>
        <w:tc>
          <w:tcPr>
            <w:tcW w:w="1241" w:type="dxa"/>
            <w:noWrap/>
            <w:hideMark/>
          </w:tcPr>
          <w:p w14:paraId="4B02621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Ada</w:t>
            </w:r>
          </w:p>
        </w:tc>
        <w:tc>
          <w:tcPr>
            <w:tcW w:w="3672" w:type="dxa"/>
            <w:noWrap/>
            <w:hideMark/>
          </w:tcPr>
          <w:p w14:paraId="357B183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Universidad </w:t>
            </w:r>
            <w:proofErr w:type="spellStart"/>
            <w:r w:rsidRPr="00936ABD">
              <w:rPr>
                <w:rFonts w:hint="eastAsia"/>
              </w:rPr>
              <w:t>Complutense</w:t>
            </w:r>
            <w:proofErr w:type="spellEnd"/>
            <w:r w:rsidRPr="00936ABD">
              <w:rPr>
                <w:rFonts w:hint="eastAsia"/>
              </w:rPr>
              <w:t xml:space="preserve"> de Madrid</w:t>
            </w:r>
          </w:p>
        </w:tc>
        <w:tc>
          <w:tcPr>
            <w:tcW w:w="1417" w:type="dxa"/>
            <w:noWrap/>
            <w:hideMark/>
          </w:tcPr>
          <w:p w14:paraId="4E5C4DA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Spain</w:t>
            </w:r>
          </w:p>
        </w:tc>
        <w:tc>
          <w:tcPr>
            <w:tcW w:w="1134" w:type="dxa"/>
            <w:noWrap/>
            <w:hideMark/>
          </w:tcPr>
          <w:p w14:paraId="4E0B46A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D45A2CE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BA22734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22</w:t>
            </w:r>
          </w:p>
        </w:tc>
        <w:tc>
          <w:tcPr>
            <w:tcW w:w="1737" w:type="dxa"/>
            <w:noWrap/>
            <w:hideMark/>
          </w:tcPr>
          <w:p w14:paraId="66C699EE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Choudhury</w:t>
            </w:r>
          </w:p>
        </w:tc>
        <w:tc>
          <w:tcPr>
            <w:tcW w:w="1241" w:type="dxa"/>
            <w:noWrap/>
            <w:hideMark/>
          </w:tcPr>
          <w:p w14:paraId="6C0C2776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Samyaday</w:t>
            </w:r>
            <w:proofErr w:type="spellEnd"/>
          </w:p>
        </w:tc>
        <w:tc>
          <w:tcPr>
            <w:tcW w:w="3672" w:type="dxa"/>
            <w:noWrap/>
            <w:hideMark/>
          </w:tcPr>
          <w:p w14:paraId="2952B83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Ahmedabad University</w:t>
            </w:r>
          </w:p>
        </w:tc>
        <w:tc>
          <w:tcPr>
            <w:tcW w:w="1417" w:type="dxa"/>
            <w:noWrap/>
            <w:hideMark/>
          </w:tcPr>
          <w:p w14:paraId="657170B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0F885C3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25E3BAC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7383C55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23</w:t>
            </w:r>
          </w:p>
        </w:tc>
        <w:tc>
          <w:tcPr>
            <w:tcW w:w="1737" w:type="dxa"/>
            <w:noWrap/>
            <w:hideMark/>
          </w:tcPr>
          <w:p w14:paraId="2135F12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Kameda</w:t>
            </w:r>
          </w:p>
        </w:tc>
        <w:tc>
          <w:tcPr>
            <w:tcW w:w="1241" w:type="dxa"/>
            <w:noWrap/>
            <w:hideMark/>
          </w:tcPr>
          <w:p w14:paraId="2D71EDB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Shingo</w:t>
            </w:r>
          </w:p>
        </w:tc>
        <w:tc>
          <w:tcPr>
            <w:tcW w:w="3672" w:type="dxa"/>
            <w:noWrap/>
            <w:hideMark/>
          </w:tcPr>
          <w:p w14:paraId="06BA53D0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Rikkyo</w:t>
            </w:r>
            <w:proofErr w:type="spellEnd"/>
            <w:r w:rsidRPr="00936ABD">
              <w:rPr>
                <w:rFonts w:hint="eastAsia"/>
              </w:rPr>
              <w:t xml:space="preserve"> University</w:t>
            </w:r>
          </w:p>
        </w:tc>
        <w:tc>
          <w:tcPr>
            <w:tcW w:w="1417" w:type="dxa"/>
            <w:noWrap/>
            <w:hideMark/>
          </w:tcPr>
          <w:p w14:paraId="352E187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3C8C6DD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02914F2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42437A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24</w:t>
            </w:r>
          </w:p>
        </w:tc>
        <w:tc>
          <w:tcPr>
            <w:tcW w:w="1737" w:type="dxa"/>
            <w:noWrap/>
            <w:hideMark/>
          </w:tcPr>
          <w:p w14:paraId="1C772F5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JI</w:t>
            </w:r>
          </w:p>
        </w:tc>
        <w:tc>
          <w:tcPr>
            <w:tcW w:w="1241" w:type="dxa"/>
            <w:noWrap/>
            <w:hideMark/>
          </w:tcPr>
          <w:p w14:paraId="235F451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</w:t>
            </w:r>
          </w:p>
        </w:tc>
        <w:tc>
          <w:tcPr>
            <w:tcW w:w="3672" w:type="dxa"/>
            <w:noWrap/>
            <w:hideMark/>
          </w:tcPr>
          <w:p w14:paraId="18EA573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Purple Mountain Observatory, CAS</w:t>
            </w:r>
          </w:p>
        </w:tc>
        <w:tc>
          <w:tcPr>
            <w:tcW w:w="1417" w:type="dxa"/>
            <w:noWrap/>
            <w:hideMark/>
          </w:tcPr>
          <w:p w14:paraId="7120232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0BED0D6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1260A6C6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315558A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25</w:t>
            </w:r>
          </w:p>
        </w:tc>
        <w:tc>
          <w:tcPr>
            <w:tcW w:w="1737" w:type="dxa"/>
            <w:noWrap/>
            <w:hideMark/>
          </w:tcPr>
          <w:p w14:paraId="447F6FDE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Chen</w:t>
            </w:r>
          </w:p>
        </w:tc>
        <w:tc>
          <w:tcPr>
            <w:tcW w:w="1241" w:type="dxa"/>
            <w:noWrap/>
            <w:hideMark/>
          </w:tcPr>
          <w:p w14:paraId="67F35E3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Peng-Fei</w:t>
            </w:r>
          </w:p>
        </w:tc>
        <w:tc>
          <w:tcPr>
            <w:tcW w:w="3672" w:type="dxa"/>
            <w:noWrap/>
            <w:hideMark/>
          </w:tcPr>
          <w:p w14:paraId="7E72DB5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Nanjing University</w:t>
            </w:r>
          </w:p>
        </w:tc>
        <w:tc>
          <w:tcPr>
            <w:tcW w:w="1417" w:type="dxa"/>
            <w:noWrap/>
            <w:hideMark/>
          </w:tcPr>
          <w:p w14:paraId="1754A31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6F650AE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6AA9B3DE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0EAC5D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26</w:t>
            </w:r>
          </w:p>
        </w:tc>
        <w:tc>
          <w:tcPr>
            <w:tcW w:w="1737" w:type="dxa"/>
            <w:noWrap/>
            <w:hideMark/>
          </w:tcPr>
          <w:p w14:paraId="69B4564A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Sivarani</w:t>
            </w:r>
            <w:proofErr w:type="spellEnd"/>
          </w:p>
        </w:tc>
        <w:tc>
          <w:tcPr>
            <w:tcW w:w="1241" w:type="dxa"/>
            <w:noWrap/>
            <w:hideMark/>
          </w:tcPr>
          <w:p w14:paraId="465F53E3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thirupathi</w:t>
            </w:r>
            <w:proofErr w:type="spellEnd"/>
          </w:p>
        </w:tc>
        <w:tc>
          <w:tcPr>
            <w:tcW w:w="3672" w:type="dxa"/>
            <w:noWrap/>
            <w:hideMark/>
          </w:tcPr>
          <w:p w14:paraId="522200B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</w:t>
            </w:r>
          </w:p>
        </w:tc>
        <w:tc>
          <w:tcPr>
            <w:tcW w:w="1417" w:type="dxa"/>
            <w:noWrap/>
            <w:hideMark/>
          </w:tcPr>
          <w:p w14:paraId="7D82FAE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31729C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FA0D12F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B6634E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27</w:t>
            </w:r>
          </w:p>
        </w:tc>
        <w:tc>
          <w:tcPr>
            <w:tcW w:w="1737" w:type="dxa"/>
            <w:noWrap/>
            <w:hideMark/>
          </w:tcPr>
          <w:p w14:paraId="6B09237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Liu</w:t>
            </w:r>
          </w:p>
        </w:tc>
        <w:tc>
          <w:tcPr>
            <w:tcW w:w="1241" w:type="dxa"/>
            <w:noWrap/>
            <w:hideMark/>
          </w:tcPr>
          <w:p w14:paraId="58A17A7E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jifeng</w:t>
            </w:r>
            <w:proofErr w:type="spellEnd"/>
          </w:p>
        </w:tc>
        <w:tc>
          <w:tcPr>
            <w:tcW w:w="3672" w:type="dxa"/>
            <w:noWrap/>
            <w:hideMark/>
          </w:tcPr>
          <w:p w14:paraId="45E528E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NAOC</w:t>
            </w:r>
          </w:p>
        </w:tc>
        <w:tc>
          <w:tcPr>
            <w:tcW w:w="1417" w:type="dxa"/>
            <w:noWrap/>
            <w:hideMark/>
          </w:tcPr>
          <w:p w14:paraId="035E62A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PRC</w:t>
            </w:r>
          </w:p>
        </w:tc>
        <w:tc>
          <w:tcPr>
            <w:tcW w:w="1134" w:type="dxa"/>
            <w:noWrap/>
            <w:hideMark/>
          </w:tcPr>
          <w:p w14:paraId="6B32317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Online</w:t>
            </w:r>
          </w:p>
        </w:tc>
      </w:tr>
      <w:tr w:rsidR="00936ABD" w:rsidRPr="00936ABD" w14:paraId="4D4A2328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5785FD5F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28</w:t>
            </w:r>
          </w:p>
        </w:tc>
        <w:tc>
          <w:tcPr>
            <w:tcW w:w="1737" w:type="dxa"/>
            <w:noWrap/>
            <w:hideMark/>
          </w:tcPr>
          <w:p w14:paraId="4A5604BF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Werner</w:t>
            </w:r>
          </w:p>
        </w:tc>
        <w:tc>
          <w:tcPr>
            <w:tcW w:w="1241" w:type="dxa"/>
            <w:noWrap/>
            <w:hideMark/>
          </w:tcPr>
          <w:p w14:paraId="6100E80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Norbert</w:t>
            </w:r>
          </w:p>
        </w:tc>
        <w:tc>
          <w:tcPr>
            <w:tcW w:w="3672" w:type="dxa"/>
            <w:noWrap/>
            <w:hideMark/>
          </w:tcPr>
          <w:p w14:paraId="7AD344A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Masaryk University</w:t>
            </w:r>
          </w:p>
        </w:tc>
        <w:tc>
          <w:tcPr>
            <w:tcW w:w="1417" w:type="dxa"/>
            <w:noWrap/>
            <w:hideMark/>
          </w:tcPr>
          <w:p w14:paraId="15FE16F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Czech Republic</w:t>
            </w:r>
          </w:p>
        </w:tc>
        <w:tc>
          <w:tcPr>
            <w:tcW w:w="1134" w:type="dxa"/>
            <w:noWrap/>
            <w:hideMark/>
          </w:tcPr>
          <w:p w14:paraId="1C6E449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43181581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3033884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29</w:t>
            </w:r>
          </w:p>
        </w:tc>
        <w:tc>
          <w:tcPr>
            <w:tcW w:w="1737" w:type="dxa"/>
            <w:noWrap/>
            <w:hideMark/>
          </w:tcPr>
          <w:p w14:paraId="43FEED78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</w:t>
            </w:r>
          </w:p>
        </w:tc>
        <w:tc>
          <w:tcPr>
            <w:tcW w:w="1241" w:type="dxa"/>
            <w:noWrap/>
            <w:hideMark/>
          </w:tcPr>
          <w:p w14:paraId="25E8F5DA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Chengyuan</w:t>
            </w:r>
            <w:proofErr w:type="spellEnd"/>
          </w:p>
        </w:tc>
        <w:tc>
          <w:tcPr>
            <w:tcW w:w="3672" w:type="dxa"/>
            <w:noWrap/>
            <w:hideMark/>
          </w:tcPr>
          <w:p w14:paraId="752C7D3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Sun </w:t>
            </w:r>
            <w:proofErr w:type="spellStart"/>
            <w:r w:rsidRPr="00936ABD">
              <w:rPr>
                <w:rFonts w:hint="eastAsia"/>
              </w:rPr>
              <w:t>Yat-sen</w:t>
            </w:r>
            <w:proofErr w:type="spellEnd"/>
            <w:r w:rsidRPr="00936ABD">
              <w:rPr>
                <w:rFonts w:hint="eastAsia"/>
              </w:rPr>
              <w:t xml:space="preserve"> University</w:t>
            </w:r>
          </w:p>
        </w:tc>
        <w:tc>
          <w:tcPr>
            <w:tcW w:w="1417" w:type="dxa"/>
            <w:noWrap/>
            <w:hideMark/>
          </w:tcPr>
          <w:p w14:paraId="46CBA83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4900E9D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467D77B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DFDD061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30</w:t>
            </w:r>
          </w:p>
        </w:tc>
        <w:tc>
          <w:tcPr>
            <w:tcW w:w="1737" w:type="dxa"/>
            <w:noWrap/>
            <w:hideMark/>
          </w:tcPr>
          <w:p w14:paraId="5D2FDCE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Del Zanna</w:t>
            </w:r>
          </w:p>
        </w:tc>
        <w:tc>
          <w:tcPr>
            <w:tcW w:w="1241" w:type="dxa"/>
            <w:noWrap/>
            <w:hideMark/>
          </w:tcPr>
          <w:p w14:paraId="103A3E3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Giulio</w:t>
            </w:r>
          </w:p>
        </w:tc>
        <w:tc>
          <w:tcPr>
            <w:tcW w:w="3672" w:type="dxa"/>
            <w:noWrap/>
            <w:hideMark/>
          </w:tcPr>
          <w:p w14:paraId="2571BBF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Cambridge</w:t>
            </w:r>
          </w:p>
        </w:tc>
        <w:tc>
          <w:tcPr>
            <w:tcW w:w="1417" w:type="dxa"/>
            <w:noWrap/>
            <w:hideMark/>
          </w:tcPr>
          <w:p w14:paraId="1743DEF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UK</w:t>
            </w:r>
          </w:p>
        </w:tc>
        <w:tc>
          <w:tcPr>
            <w:tcW w:w="1134" w:type="dxa"/>
            <w:noWrap/>
            <w:hideMark/>
          </w:tcPr>
          <w:p w14:paraId="6E9D523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Online</w:t>
            </w:r>
          </w:p>
        </w:tc>
      </w:tr>
      <w:tr w:rsidR="00936ABD" w:rsidRPr="00936ABD" w14:paraId="12E6C652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3EC258E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31</w:t>
            </w:r>
          </w:p>
        </w:tc>
        <w:tc>
          <w:tcPr>
            <w:tcW w:w="1737" w:type="dxa"/>
            <w:noWrap/>
            <w:hideMark/>
          </w:tcPr>
          <w:p w14:paraId="40D8AFB7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Sahu</w:t>
            </w:r>
            <w:proofErr w:type="spellEnd"/>
          </w:p>
        </w:tc>
        <w:tc>
          <w:tcPr>
            <w:tcW w:w="1241" w:type="dxa"/>
            <w:noWrap/>
            <w:hideMark/>
          </w:tcPr>
          <w:p w14:paraId="53D9E29C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Snehalata</w:t>
            </w:r>
            <w:proofErr w:type="spellEnd"/>
          </w:p>
        </w:tc>
        <w:tc>
          <w:tcPr>
            <w:tcW w:w="3672" w:type="dxa"/>
            <w:noWrap/>
            <w:hideMark/>
          </w:tcPr>
          <w:p w14:paraId="68D7606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University of Warwick</w:t>
            </w:r>
          </w:p>
        </w:tc>
        <w:tc>
          <w:tcPr>
            <w:tcW w:w="1417" w:type="dxa"/>
            <w:noWrap/>
            <w:hideMark/>
          </w:tcPr>
          <w:p w14:paraId="299B02B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United Kingdom</w:t>
            </w:r>
          </w:p>
        </w:tc>
        <w:tc>
          <w:tcPr>
            <w:tcW w:w="1134" w:type="dxa"/>
            <w:noWrap/>
            <w:hideMark/>
          </w:tcPr>
          <w:p w14:paraId="74C70A6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0935A27E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3A52F48E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32</w:t>
            </w:r>
          </w:p>
        </w:tc>
        <w:tc>
          <w:tcPr>
            <w:tcW w:w="1737" w:type="dxa"/>
            <w:noWrap/>
            <w:hideMark/>
          </w:tcPr>
          <w:p w14:paraId="1B7CD157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Pandey</w:t>
            </w:r>
          </w:p>
        </w:tc>
        <w:tc>
          <w:tcPr>
            <w:tcW w:w="1241" w:type="dxa"/>
            <w:noWrap/>
            <w:hideMark/>
          </w:tcPr>
          <w:p w14:paraId="1E77C3B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Gajendra</w:t>
            </w:r>
          </w:p>
        </w:tc>
        <w:tc>
          <w:tcPr>
            <w:tcW w:w="3672" w:type="dxa"/>
            <w:noWrap/>
            <w:hideMark/>
          </w:tcPr>
          <w:p w14:paraId="739BCD1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</w:t>
            </w:r>
          </w:p>
        </w:tc>
        <w:tc>
          <w:tcPr>
            <w:tcW w:w="1417" w:type="dxa"/>
            <w:noWrap/>
            <w:hideMark/>
          </w:tcPr>
          <w:p w14:paraId="3B170EF8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57734E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9068A94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69A7791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33</w:t>
            </w:r>
          </w:p>
        </w:tc>
        <w:tc>
          <w:tcPr>
            <w:tcW w:w="1737" w:type="dxa"/>
            <w:noWrap/>
            <w:hideMark/>
          </w:tcPr>
          <w:p w14:paraId="58DC4AF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PARKER</w:t>
            </w:r>
          </w:p>
        </w:tc>
        <w:tc>
          <w:tcPr>
            <w:tcW w:w="1241" w:type="dxa"/>
            <w:noWrap/>
            <w:hideMark/>
          </w:tcPr>
          <w:p w14:paraId="163555C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QUENTIN</w:t>
            </w:r>
          </w:p>
        </w:tc>
        <w:tc>
          <w:tcPr>
            <w:tcW w:w="3672" w:type="dxa"/>
            <w:noWrap/>
            <w:hideMark/>
          </w:tcPr>
          <w:p w14:paraId="1729726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The Laboratory for Space Research, the University of Hong Kong</w:t>
            </w:r>
          </w:p>
        </w:tc>
        <w:tc>
          <w:tcPr>
            <w:tcW w:w="1417" w:type="dxa"/>
            <w:noWrap/>
            <w:hideMark/>
          </w:tcPr>
          <w:p w14:paraId="2C17174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Hong Kong SAR, PRC</w:t>
            </w:r>
          </w:p>
        </w:tc>
        <w:tc>
          <w:tcPr>
            <w:tcW w:w="1134" w:type="dxa"/>
            <w:noWrap/>
            <w:hideMark/>
          </w:tcPr>
          <w:p w14:paraId="4F6F39BB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3B29B1C7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AFF533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lastRenderedPageBreak/>
              <w:t>34</w:t>
            </w:r>
          </w:p>
        </w:tc>
        <w:tc>
          <w:tcPr>
            <w:tcW w:w="1737" w:type="dxa"/>
            <w:noWrap/>
            <w:hideMark/>
          </w:tcPr>
          <w:p w14:paraId="0027495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Wilcock</w:t>
            </w:r>
          </w:p>
        </w:tc>
        <w:tc>
          <w:tcPr>
            <w:tcW w:w="1241" w:type="dxa"/>
            <w:noWrap/>
            <w:hideMark/>
          </w:tcPr>
          <w:p w14:paraId="7E35F7A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Benjamin </w:t>
            </w:r>
          </w:p>
        </w:tc>
        <w:tc>
          <w:tcPr>
            <w:tcW w:w="3672" w:type="dxa"/>
            <w:noWrap/>
            <w:hideMark/>
          </w:tcPr>
          <w:p w14:paraId="7769D7F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Blue Skies Space Ltd</w:t>
            </w:r>
          </w:p>
        </w:tc>
        <w:tc>
          <w:tcPr>
            <w:tcW w:w="1417" w:type="dxa"/>
            <w:noWrap/>
            <w:hideMark/>
          </w:tcPr>
          <w:p w14:paraId="328E3BE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United Kingdom </w:t>
            </w:r>
          </w:p>
        </w:tc>
        <w:tc>
          <w:tcPr>
            <w:tcW w:w="1134" w:type="dxa"/>
            <w:noWrap/>
            <w:hideMark/>
          </w:tcPr>
          <w:p w14:paraId="3BF4D8B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A0534AC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4995F0F7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35</w:t>
            </w:r>
          </w:p>
        </w:tc>
        <w:tc>
          <w:tcPr>
            <w:tcW w:w="1737" w:type="dxa"/>
            <w:noWrap/>
            <w:hideMark/>
          </w:tcPr>
          <w:p w14:paraId="184A0D1F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Tripathi</w:t>
            </w:r>
          </w:p>
        </w:tc>
        <w:tc>
          <w:tcPr>
            <w:tcW w:w="1241" w:type="dxa"/>
            <w:noWrap/>
            <w:hideMark/>
          </w:tcPr>
          <w:p w14:paraId="6BE62C7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Durgesh Kumar</w:t>
            </w:r>
          </w:p>
        </w:tc>
        <w:tc>
          <w:tcPr>
            <w:tcW w:w="3672" w:type="dxa"/>
            <w:noWrap/>
            <w:hideMark/>
          </w:tcPr>
          <w:p w14:paraId="7845832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IUCAA, Pune</w:t>
            </w:r>
          </w:p>
        </w:tc>
        <w:tc>
          <w:tcPr>
            <w:tcW w:w="1417" w:type="dxa"/>
            <w:noWrap/>
            <w:hideMark/>
          </w:tcPr>
          <w:p w14:paraId="1DC5AE5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301757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45983498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4C2726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36</w:t>
            </w:r>
          </w:p>
        </w:tc>
        <w:tc>
          <w:tcPr>
            <w:tcW w:w="1737" w:type="dxa"/>
            <w:noWrap/>
            <w:hideMark/>
          </w:tcPr>
          <w:p w14:paraId="52AC34B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Subramaniam</w:t>
            </w:r>
          </w:p>
        </w:tc>
        <w:tc>
          <w:tcPr>
            <w:tcW w:w="1241" w:type="dxa"/>
            <w:noWrap/>
            <w:hideMark/>
          </w:tcPr>
          <w:p w14:paraId="336FDD2D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Annapurni</w:t>
            </w:r>
            <w:proofErr w:type="spellEnd"/>
          </w:p>
        </w:tc>
        <w:tc>
          <w:tcPr>
            <w:tcW w:w="3672" w:type="dxa"/>
            <w:noWrap/>
            <w:hideMark/>
          </w:tcPr>
          <w:p w14:paraId="6584C8C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</w:t>
            </w:r>
          </w:p>
        </w:tc>
        <w:tc>
          <w:tcPr>
            <w:tcW w:w="1417" w:type="dxa"/>
            <w:noWrap/>
            <w:hideMark/>
          </w:tcPr>
          <w:p w14:paraId="3216AA4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4914FF7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671134D0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7B267AF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37</w:t>
            </w:r>
          </w:p>
        </w:tc>
        <w:tc>
          <w:tcPr>
            <w:tcW w:w="1737" w:type="dxa"/>
            <w:noWrap/>
            <w:hideMark/>
          </w:tcPr>
          <w:p w14:paraId="0E475395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Fu</w:t>
            </w:r>
          </w:p>
        </w:tc>
        <w:tc>
          <w:tcPr>
            <w:tcW w:w="1241" w:type="dxa"/>
            <w:noWrap/>
            <w:hideMark/>
          </w:tcPr>
          <w:p w14:paraId="615E417C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Xiaoting</w:t>
            </w:r>
            <w:proofErr w:type="spellEnd"/>
            <w:r w:rsidRPr="00936ABD">
              <w:rPr>
                <w:rFonts w:hint="eastAsia"/>
              </w:rPr>
              <w:t xml:space="preserve"> </w:t>
            </w:r>
          </w:p>
        </w:tc>
        <w:tc>
          <w:tcPr>
            <w:tcW w:w="3672" w:type="dxa"/>
            <w:noWrap/>
            <w:hideMark/>
          </w:tcPr>
          <w:p w14:paraId="7803216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Purple Mountain Observatory, Chinese Academy of Sciences</w:t>
            </w:r>
          </w:p>
        </w:tc>
        <w:tc>
          <w:tcPr>
            <w:tcW w:w="1417" w:type="dxa"/>
            <w:noWrap/>
            <w:hideMark/>
          </w:tcPr>
          <w:p w14:paraId="2B24D006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22F991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0B065B40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A23FC8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38</w:t>
            </w:r>
          </w:p>
        </w:tc>
        <w:tc>
          <w:tcPr>
            <w:tcW w:w="1737" w:type="dxa"/>
            <w:noWrap/>
            <w:hideMark/>
          </w:tcPr>
          <w:p w14:paraId="719AE51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Sheng-Bang</w:t>
            </w:r>
          </w:p>
        </w:tc>
        <w:tc>
          <w:tcPr>
            <w:tcW w:w="1241" w:type="dxa"/>
            <w:noWrap/>
            <w:hideMark/>
          </w:tcPr>
          <w:p w14:paraId="5E5453D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Qian</w:t>
            </w:r>
          </w:p>
        </w:tc>
        <w:tc>
          <w:tcPr>
            <w:tcW w:w="3672" w:type="dxa"/>
            <w:noWrap/>
            <w:hideMark/>
          </w:tcPr>
          <w:p w14:paraId="6422265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School of Physics and Astronomy, Yunnan University</w:t>
            </w:r>
          </w:p>
        </w:tc>
        <w:tc>
          <w:tcPr>
            <w:tcW w:w="1417" w:type="dxa"/>
            <w:noWrap/>
            <w:hideMark/>
          </w:tcPr>
          <w:p w14:paraId="0D24D3E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5726EAB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7C4A97DD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0DE75CA7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39</w:t>
            </w:r>
          </w:p>
        </w:tc>
        <w:tc>
          <w:tcPr>
            <w:tcW w:w="1737" w:type="dxa"/>
            <w:noWrap/>
            <w:hideMark/>
          </w:tcPr>
          <w:p w14:paraId="7FDA213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Auchère</w:t>
            </w:r>
          </w:p>
        </w:tc>
        <w:tc>
          <w:tcPr>
            <w:tcW w:w="1241" w:type="dxa"/>
            <w:noWrap/>
            <w:hideMark/>
          </w:tcPr>
          <w:p w14:paraId="6E3873A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Frédé</w:t>
            </w:r>
            <w:proofErr w:type="spellStart"/>
            <w:r w:rsidRPr="00936ABD">
              <w:rPr>
                <w:rFonts w:hint="eastAsia"/>
              </w:rPr>
              <w:t>ric</w:t>
            </w:r>
            <w:proofErr w:type="spellEnd"/>
          </w:p>
        </w:tc>
        <w:tc>
          <w:tcPr>
            <w:tcW w:w="3672" w:type="dxa"/>
            <w:noWrap/>
            <w:hideMark/>
          </w:tcPr>
          <w:p w14:paraId="06B98425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Institut</w:t>
            </w:r>
            <w:proofErr w:type="spellEnd"/>
            <w:r w:rsidRPr="00936ABD">
              <w:rPr>
                <w:rFonts w:hint="eastAsia"/>
              </w:rPr>
              <w:t xml:space="preserve"> </w:t>
            </w:r>
            <w:proofErr w:type="spellStart"/>
            <w:r w:rsidRPr="00936ABD">
              <w:rPr>
                <w:rFonts w:hint="eastAsia"/>
              </w:rPr>
              <w:t>d'Astrophysique</w:t>
            </w:r>
            <w:proofErr w:type="spellEnd"/>
            <w:r w:rsidRPr="00936ABD">
              <w:rPr>
                <w:rFonts w:hint="eastAsia"/>
              </w:rPr>
              <w:t xml:space="preserve"> </w:t>
            </w:r>
            <w:proofErr w:type="spellStart"/>
            <w:r w:rsidRPr="00936ABD">
              <w:rPr>
                <w:rFonts w:hint="eastAsia"/>
              </w:rPr>
              <w:t>Spatiale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60F3505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France</w:t>
            </w:r>
          </w:p>
        </w:tc>
        <w:tc>
          <w:tcPr>
            <w:tcW w:w="1134" w:type="dxa"/>
            <w:noWrap/>
            <w:hideMark/>
          </w:tcPr>
          <w:p w14:paraId="04639B5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Online</w:t>
            </w:r>
          </w:p>
        </w:tc>
      </w:tr>
      <w:tr w:rsidR="00936ABD" w:rsidRPr="00936ABD" w14:paraId="09FF753A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54B0FBE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40</w:t>
            </w:r>
          </w:p>
        </w:tc>
        <w:tc>
          <w:tcPr>
            <w:tcW w:w="1737" w:type="dxa"/>
            <w:noWrap/>
            <w:hideMark/>
          </w:tcPr>
          <w:p w14:paraId="24BBFE05" w14:textId="77777777" w:rsidR="00936ABD" w:rsidRPr="00936ABD" w:rsidRDefault="00936ABD" w:rsidP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Neiner</w:t>
            </w:r>
            <w:proofErr w:type="spellEnd"/>
          </w:p>
        </w:tc>
        <w:tc>
          <w:tcPr>
            <w:tcW w:w="1241" w:type="dxa"/>
            <w:noWrap/>
            <w:hideMark/>
          </w:tcPr>
          <w:p w14:paraId="5B0CD56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Coralie</w:t>
            </w:r>
          </w:p>
        </w:tc>
        <w:tc>
          <w:tcPr>
            <w:tcW w:w="3672" w:type="dxa"/>
            <w:noWrap/>
            <w:hideMark/>
          </w:tcPr>
          <w:p w14:paraId="1663336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Paris Observatory</w:t>
            </w:r>
          </w:p>
        </w:tc>
        <w:tc>
          <w:tcPr>
            <w:tcW w:w="1417" w:type="dxa"/>
            <w:noWrap/>
            <w:hideMark/>
          </w:tcPr>
          <w:p w14:paraId="76B884C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France</w:t>
            </w:r>
          </w:p>
        </w:tc>
        <w:tc>
          <w:tcPr>
            <w:tcW w:w="1134" w:type="dxa"/>
            <w:noWrap/>
            <w:hideMark/>
          </w:tcPr>
          <w:p w14:paraId="20C03D6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Online</w:t>
            </w:r>
          </w:p>
        </w:tc>
      </w:tr>
      <w:tr w:rsidR="00936ABD" w:rsidRPr="00936ABD" w14:paraId="6E38F4AA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840F46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41</w:t>
            </w:r>
          </w:p>
        </w:tc>
        <w:tc>
          <w:tcPr>
            <w:tcW w:w="1737" w:type="dxa"/>
            <w:noWrap/>
            <w:hideMark/>
          </w:tcPr>
          <w:p w14:paraId="5EEC23EC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Sutaria</w:t>
            </w:r>
          </w:p>
        </w:tc>
        <w:tc>
          <w:tcPr>
            <w:tcW w:w="1241" w:type="dxa"/>
            <w:noWrap/>
            <w:hideMark/>
          </w:tcPr>
          <w:p w14:paraId="242B0A26" w14:textId="77777777" w:rsidR="00936ABD" w:rsidRPr="00936ABD" w:rsidRDefault="00936ABD">
            <w:pPr>
              <w:rPr>
                <w:rFonts w:hint="eastAsia"/>
              </w:rPr>
            </w:pPr>
            <w:proofErr w:type="spellStart"/>
            <w:r w:rsidRPr="00936ABD">
              <w:rPr>
                <w:rFonts w:hint="eastAsia"/>
              </w:rPr>
              <w:t>Firoza</w:t>
            </w:r>
            <w:proofErr w:type="spellEnd"/>
          </w:p>
        </w:tc>
        <w:tc>
          <w:tcPr>
            <w:tcW w:w="3672" w:type="dxa"/>
            <w:noWrap/>
            <w:hideMark/>
          </w:tcPr>
          <w:p w14:paraId="22311F7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Indian Institute of Astrophysics, Bangalore, India.</w:t>
            </w:r>
          </w:p>
        </w:tc>
        <w:tc>
          <w:tcPr>
            <w:tcW w:w="1417" w:type="dxa"/>
            <w:noWrap/>
            <w:hideMark/>
          </w:tcPr>
          <w:p w14:paraId="51919D0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5873D180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42EE241D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A0EFD72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42</w:t>
            </w:r>
          </w:p>
        </w:tc>
        <w:tc>
          <w:tcPr>
            <w:tcW w:w="1737" w:type="dxa"/>
            <w:noWrap/>
            <w:hideMark/>
          </w:tcPr>
          <w:p w14:paraId="4C1DB03E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Battisti</w:t>
            </w:r>
          </w:p>
        </w:tc>
        <w:tc>
          <w:tcPr>
            <w:tcW w:w="1241" w:type="dxa"/>
            <w:noWrap/>
            <w:hideMark/>
          </w:tcPr>
          <w:p w14:paraId="29FF0C5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Andrew</w:t>
            </w:r>
          </w:p>
        </w:tc>
        <w:tc>
          <w:tcPr>
            <w:tcW w:w="3672" w:type="dxa"/>
            <w:noWrap/>
            <w:hideMark/>
          </w:tcPr>
          <w:p w14:paraId="3889734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ICRAR/UWA &amp; ANU </w:t>
            </w:r>
          </w:p>
        </w:tc>
        <w:tc>
          <w:tcPr>
            <w:tcW w:w="1417" w:type="dxa"/>
            <w:noWrap/>
            <w:hideMark/>
          </w:tcPr>
          <w:p w14:paraId="0C18F09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Australia</w:t>
            </w:r>
          </w:p>
        </w:tc>
        <w:tc>
          <w:tcPr>
            <w:tcW w:w="1134" w:type="dxa"/>
            <w:noWrap/>
            <w:hideMark/>
          </w:tcPr>
          <w:p w14:paraId="37AB5524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5478302F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44EC44CD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43</w:t>
            </w:r>
          </w:p>
        </w:tc>
        <w:tc>
          <w:tcPr>
            <w:tcW w:w="1737" w:type="dxa"/>
            <w:noWrap/>
            <w:hideMark/>
          </w:tcPr>
          <w:p w14:paraId="3718454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Chao</w:t>
            </w:r>
          </w:p>
        </w:tc>
        <w:tc>
          <w:tcPr>
            <w:tcW w:w="1241" w:type="dxa"/>
            <w:noWrap/>
            <w:hideMark/>
          </w:tcPr>
          <w:p w14:paraId="3925FE8C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Liu</w:t>
            </w:r>
          </w:p>
        </w:tc>
        <w:tc>
          <w:tcPr>
            <w:tcW w:w="3672" w:type="dxa"/>
            <w:noWrap/>
            <w:hideMark/>
          </w:tcPr>
          <w:p w14:paraId="01A3073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National Astronomical Observatories, CAS</w:t>
            </w:r>
          </w:p>
        </w:tc>
        <w:tc>
          <w:tcPr>
            <w:tcW w:w="1417" w:type="dxa"/>
            <w:noWrap/>
            <w:hideMark/>
          </w:tcPr>
          <w:p w14:paraId="6658B85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57402FD7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5956D64B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21DD5630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44</w:t>
            </w:r>
          </w:p>
        </w:tc>
        <w:tc>
          <w:tcPr>
            <w:tcW w:w="1737" w:type="dxa"/>
            <w:noWrap/>
            <w:hideMark/>
          </w:tcPr>
          <w:p w14:paraId="4340447B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France</w:t>
            </w:r>
          </w:p>
        </w:tc>
        <w:tc>
          <w:tcPr>
            <w:tcW w:w="1241" w:type="dxa"/>
            <w:noWrap/>
            <w:hideMark/>
          </w:tcPr>
          <w:p w14:paraId="139002B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Kevin</w:t>
            </w:r>
          </w:p>
        </w:tc>
        <w:tc>
          <w:tcPr>
            <w:tcW w:w="3672" w:type="dxa"/>
            <w:noWrap/>
            <w:hideMark/>
          </w:tcPr>
          <w:p w14:paraId="16C6079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 xml:space="preserve">University of Colorado </w:t>
            </w:r>
          </w:p>
        </w:tc>
        <w:tc>
          <w:tcPr>
            <w:tcW w:w="1417" w:type="dxa"/>
            <w:noWrap/>
            <w:hideMark/>
          </w:tcPr>
          <w:p w14:paraId="461F150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USA</w:t>
            </w:r>
          </w:p>
        </w:tc>
        <w:tc>
          <w:tcPr>
            <w:tcW w:w="1134" w:type="dxa"/>
            <w:noWrap/>
            <w:hideMark/>
          </w:tcPr>
          <w:p w14:paraId="116135BA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1335FBD6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7367DE2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45</w:t>
            </w:r>
          </w:p>
        </w:tc>
        <w:tc>
          <w:tcPr>
            <w:tcW w:w="1737" w:type="dxa"/>
            <w:noWrap/>
            <w:hideMark/>
          </w:tcPr>
          <w:p w14:paraId="72C24F03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XU</w:t>
            </w:r>
          </w:p>
        </w:tc>
        <w:tc>
          <w:tcPr>
            <w:tcW w:w="1241" w:type="dxa"/>
            <w:noWrap/>
            <w:hideMark/>
          </w:tcPr>
          <w:p w14:paraId="235E25FF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YU</w:t>
            </w:r>
          </w:p>
        </w:tc>
        <w:tc>
          <w:tcPr>
            <w:tcW w:w="3672" w:type="dxa"/>
            <w:noWrap/>
            <w:hideMark/>
          </w:tcPr>
          <w:p w14:paraId="6DE45D82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Peking University</w:t>
            </w:r>
          </w:p>
        </w:tc>
        <w:tc>
          <w:tcPr>
            <w:tcW w:w="1417" w:type="dxa"/>
            <w:noWrap/>
            <w:hideMark/>
          </w:tcPr>
          <w:p w14:paraId="6CE43511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4148717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  <w:tr w:rsidR="00936ABD" w:rsidRPr="00936ABD" w14:paraId="25081E22" w14:textId="77777777" w:rsidTr="00936ABD">
        <w:trPr>
          <w:trHeight w:val="270"/>
        </w:trPr>
        <w:tc>
          <w:tcPr>
            <w:tcW w:w="296" w:type="dxa"/>
            <w:noWrap/>
            <w:hideMark/>
          </w:tcPr>
          <w:p w14:paraId="190B0228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46</w:t>
            </w:r>
          </w:p>
        </w:tc>
        <w:tc>
          <w:tcPr>
            <w:tcW w:w="1737" w:type="dxa"/>
            <w:noWrap/>
            <w:hideMark/>
          </w:tcPr>
          <w:p w14:paraId="565E81F6" w14:textId="77777777" w:rsidR="00936ABD" w:rsidRPr="00936ABD" w:rsidRDefault="00936ABD" w:rsidP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Tinetti</w:t>
            </w:r>
          </w:p>
        </w:tc>
        <w:tc>
          <w:tcPr>
            <w:tcW w:w="1241" w:type="dxa"/>
            <w:noWrap/>
            <w:hideMark/>
          </w:tcPr>
          <w:p w14:paraId="02AC9483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Giovanna</w:t>
            </w:r>
          </w:p>
        </w:tc>
        <w:tc>
          <w:tcPr>
            <w:tcW w:w="3672" w:type="dxa"/>
            <w:noWrap/>
            <w:hideMark/>
          </w:tcPr>
          <w:p w14:paraId="31CA0669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UCL</w:t>
            </w:r>
          </w:p>
        </w:tc>
        <w:tc>
          <w:tcPr>
            <w:tcW w:w="1417" w:type="dxa"/>
            <w:noWrap/>
            <w:hideMark/>
          </w:tcPr>
          <w:p w14:paraId="2E64B30E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UK</w:t>
            </w:r>
          </w:p>
        </w:tc>
        <w:tc>
          <w:tcPr>
            <w:tcW w:w="1134" w:type="dxa"/>
            <w:noWrap/>
            <w:hideMark/>
          </w:tcPr>
          <w:p w14:paraId="75F076BD" w14:textId="77777777" w:rsidR="00936ABD" w:rsidRPr="00936ABD" w:rsidRDefault="00936ABD">
            <w:pPr>
              <w:rPr>
                <w:rFonts w:hint="eastAsia"/>
              </w:rPr>
            </w:pPr>
            <w:r w:rsidRPr="00936ABD">
              <w:rPr>
                <w:rFonts w:hint="eastAsia"/>
              </w:rPr>
              <w:t>In person</w:t>
            </w:r>
          </w:p>
        </w:tc>
      </w:tr>
    </w:tbl>
    <w:p w14:paraId="4438CFBF" w14:textId="77777777" w:rsidR="00362B1C" w:rsidRDefault="00362B1C"/>
    <w:sectPr w:rsidR="0036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D"/>
    <w:rsid w:val="00362B1C"/>
    <w:rsid w:val="009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1267"/>
  <w15:chartTrackingRefBased/>
  <w15:docId w15:val="{9DB2ECE3-8848-42FC-BEF4-41772AE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2024-12-13T06:52:00Z</dcterms:created>
  <dcterms:modified xsi:type="dcterms:W3CDTF">2024-12-13T06:55:00Z</dcterms:modified>
</cp:coreProperties>
</file>